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19" w:rsidRPr="00D40208" w:rsidRDefault="001F3EC5" w:rsidP="00D40208">
      <w:pPr>
        <w:rPr>
          <w:rFonts w:ascii="Times New Roman" w:eastAsia="Times New Roman" w:hAnsi="Times New Roman" w:cs="Times New Roman"/>
          <w:sz w:val="20"/>
          <w:szCs w:val="20"/>
        </w:rPr>
        <w:sectPr w:rsidR="00926119" w:rsidRPr="00D40208" w:rsidSect="002B3E11">
          <w:type w:val="continuous"/>
          <w:pgSz w:w="12240" w:h="15840"/>
          <w:pgMar w:top="810" w:right="1240" w:bottom="280" w:left="90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7" behindDoc="0" locked="0" layoutInCell="1" allowOverlap="1" wp14:anchorId="5207FB89" wp14:editId="17499D6D">
            <wp:simplePos x="0" y="0"/>
            <wp:positionH relativeFrom="page">
              <wp:posOffset>662001</wp:posOffset>
            </wp:positionH>
            <wp:positionV relativeFrom="paragraph">
              <wp:posOffset>-63488</wp:posOffset>
            </wp:positionV>
            <wp:extent cx="3264408" cy="8961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08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D70" w:rsidRPr="007F4740" w:rsidRDefault="00E12D70">
      <w:pPr>
        <w:spacing w:before="2"/>
        <w:rPr>
          <w:rFonts w:ascii="Calibri" w:eastAsia="Calibri" w:hAnsi="Calibri" w:cs="Calibri"/>
          <w:bCs/>
          <w:i/>
          <w:sz w:val="18"/>
          <w:szCs w:val="18"/>
        </w:rPr>
      </w:pPr>
    </w:p>
    <w:p w:rsidR="000028FB" w:rsidRDefault="00D40208" w:rsidP="007F4740">
      <w:pPr>
        <w:pStyle w:val="BodyText"/>
        <w:ind w:left="720" w:right="110"/>
        <w:rPr>
          <w:i/>
          <w:color w:val="365F91" w:themeColor="accent1" w:themeShade="BF"/>
          <w:sz w:val="32"/>
        </w:rPr>
      </w:pPr>
      <w:r w:rsidRPr="007F4740">
        <w:rPr>
          <w:noProof/>
        </w:rPr>
        <w:drawing>
          <wp:anchor distT="0" distB="0" distL="114300" distR="114300" simplePos="0" relativeHeight="251658239" behindDoc="1" locked="0" layoutInCell="1" allowOverlap="1" wp14:anchorId="2F90625E" wp14:editId="511A6D24">
            <wp:simplePos x="0" y="0"/>
            <wp:positionH relativeFrom="margin">
              <wp:posOffset>85725</wp:posOffset>
            </wp:positionH>
            <wp:positionV relativeFrom="paragraph">
              <wp:posOffset>436880</wp:posOffset>
            </wp:positionV>
            <wp:extent cx="325755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74" y="21515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09d02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9"/>
                    <a:stretch/>
                  </pic:blipFill>
                  <pic:spPr bwMode="auto">
                    <a:xfrm>
                      <a:off x="0" y="0"/>
                      <a:ext cx="3257550" cy="275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567" w:rsidRPr="007F4740" w:rsidRDefault="000D06E3" w:rsidP="007F4740">
      <w:pPr>
        <w:pStyle w:val="BodyText"/>
        <w:ind w:left="720" w:right="110"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We prepare for life’s major events. But if you suddenly became injured or ill, would you be prepared?</w:t>
      </w:r>
      <w:r w:rsidR="00D361D3" w:rsidRPr="002A235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</w:p>
    <w:p w:rsidR="00926119" w:rsidRPr="007F4740" w:rsidRDefault="00926119" w:rsidP="007F4740">
      <w:pPr>
        <w:pStyle w:val="BodyText"/>
        <w:ind w:left="1259" w:right="110"/>
        <w:rPr>
          <w:rFonts w:ascii="Arial" w:hAnsi="Arial" w:cs="Arial"/>
          <w:sz w:val="28"/>
        </w:rPr>
      </w:pPr>
    </w:p>
    <w:p w:rsidR="00C01BFF" w:rsidRPr="007F4740" w:rsidRDefault="00D361D3" w:rsidP="007F4740">
      <w:pPr>
        <w:pStyle w:val="BodyText"/>
        <w:ind w:left="720" w:right="110"/>
        <w:rPr>
          <w:rFonts w:ascii="Arial" w:hAnsi="Arial" w:cs="Arial"/>
          <w:sz w:val="28"/>
        </w:rPr>
      </w:pPr>
      <w:r w:rsidRPr="007F4740">
        <w:rPr>
          <w:rFonts w:ascii="Arial" w:hAnsi="Arial" w:cs="Arial"/>
          <w:b/>
          <w:color w:val="365F91" w:themeColor="accent1" w:themeShade="BF"/>
          <w:sz w:val="28"/>
        </w:rPr>
        <w:t>Life Care Planning</w:t>
      </w:r>
      <w:r w:rsidR="00E7316B">
        <w:rPr>
          <w:rFonts w:ascii="Arial" w:hAnsi="Arial" w:cs="Arial"/>
          <w:sz w:val="28"/>
        </w:rPr>
        <w:t xml:space="preserve"> </w:t>
      </w:r>
      <w:r w:rsidR="001A1AEB" w:rsidRPr="007F4740">
        <w:rPr>
          <w:rFonts w:ascii="Arial" w:hAnsi="Arial" w:cs="Arial"/>
          <w:sz w:val="28"/>
        </w:rPr>
        <w:t xml:space="preserve">will </w:t>
      </w:r>
      <w:r w:rsidR="00732B64">
        <w:rPr>
          <w:rFonts w:ascii="Arial" w:hAnsi="Arial" w:cs="Arial"/>
          <w:sz w:val="28"/>
        </w:rPr>
        <w:t>help</w:t>
      </w:r>
      <w:r w:rsidR="001A1AEB" w:rsidRPr="007F4740">
        <w:rPr>
          <w:rFonts w:ascii="Arial" w:hAnsi="Arial" w:cs="Arial"/>
          <w:sz w:val="28"/>
        </w:rPr>
        <w:t xml:space="preserve"> you </w:t>
      </w:r>
      <w:r w:rsidR="000A2FA0" w:rsidRPr="0008151B">
        <w:rPr>
          <w:rFonts w:ascii="Arial" w:hAnsi="Arial" w:cs="Arial"/>
          <w:b/>
          <w:sz w:val="28"/>
        </w:rPr>
        <w:t>reflect up</w:t>
      </w:r>
      <w:r w:rsidR="00D40208" w:rsidRPr="0008151B">
        <w:rPr>
          <w:rFonts w:ascii="Arial" w:hAnsi="Arial" w:cs="Arial"/>
          <w:b/>
          <w:sz w:val="28"/>
        </w:rPr>
        <w:t>on</w:t>
      </w:r>
      <w:r w:rsidR="000A2FA0">
        <w:rPr>
          <w:rFonts w:ascii="Arial" w:hAnsi="Arial" w:cs="Arial"/>
          <w:sz w:val="28"/>
        </w:rPr>
        <w:t xml:space="preserve"> your values and beliefs </w:t>
      </w:r>
      <w:r w:rsidR="00D40208">
        <w:rPr>
          <w:rFonts w:ascii="Arial" w:hAnsi="Arial" w:cs="Arial"/>
          <w:sz w:val="28"/>
        </w:rPr>
        <w:t>so that you may</w:t>
      </w:r>
      <w:r w:rsidR="00732B64">
        <w:rPr>
          <w:rFonts w:ascii="Arial" w:hAnsi="Arial" w:cs="Arial"/>
          <w:sz w:val="28"/>
        </w:rPr>
        <w:t xml:space="preserve"> </w:t>
      </w:r>
      <w:r w:rsidRPr="0008151B">
        <w:rPr>
          <w:rFonts w:ascii="Arial" w:hAnsi="Arial" w:cs="Arial"/>
          <w:b/>
          <w:sz w:val="28"/>
        </w:rPr>
        <w:t>write down</w:t>
      </w:r>
      <w:r w:rsidRPr="007F4740">
        <w:rPr>
          <w:rFonts w:ascii="Arial" w:hAnsi="Arial" w:cs="Arial"/>
          <w:sz w:val="28"/>
        </w:rPr>
        <w:t xml:space="preserve"> your future health care decisions in an Advance Directive</w:t>
      </w:r>
      <w:r w:rsidR="00C00B5D">
        <w:rPr>
          <w:rFonts w:ascii="Arial" w:hAnsi="Arial" w:cs="Arial"/>
          <w:sz w:val="28"/>
        </w:rPr>
        <w:t xml:space="preserve">. </w:t>
      </w:r>
      <w:r w:rsidR="00732B64">
        <w:rPr>
          <w:rFonts w:ascii="Arial" w:hAnsi="Arial" w:cs="Arial"/>
          <w:sz w:val="28"/>
        </w:rPr>
        <w:t>This type of planning</w:t>
      </w:r>
      <w:r w:rsidR="00C00B5D">
        <w:rPr>
          <w:rFonts w:ascii="Arial" w:hAnsi="Arial" w:cs="Arial"/>
          <w:sz w:val="28"/>
        </w:rPr>
        <w:t xml:space="preserve"> can</w:t>
      </w:r>
      <w:r w:rsidRPr="007F4740">
        <w:rPr>
          <w:rFonts w:ascii="Arial" w:hAnsi="Arial" w:cs="Arial"/>
          <w:sz w:val="28"/>
        </w:rPr>
        <w:t xml:space="preserve"> help </w:t>
      </w:r>
      <w:r w:rsidRPr="0008151B">
        <w:rPr>
          <w:rFonts w:ascii="Arial" w:hAnsi="Arial" w:cs="Arial"/>
          <w:b/>
          <w:sz w:val="28"/>
        </w:rPr>
        <w:t>prepare your</w:t>
      </w:r>
      <w:r w:rsidR="00C01BFF" w:rsidRPr="0008151B">
        <w:rPr>
          <w:rFonts w:ascii="Arial" w:hAnsi="Arial" w:cs="Arial"/>
          <w:b/>
          <w:sz w:val="28"/>
        </w:rPr>
        <w:t xml:space="preserve"> </w:t>
      </w:r>
      <w:r w:rsidR="000D06E3" w:rsidRPr="0008151B">
        <w:rPr>
          <w:rFonts w:ascii="Arial" w:hAnsi="Arial" w:cs="Arial"/>
          <w:b/>
          <w:sz w:val="28"/>
        </w:rPr>
        <w:t>loved ones</w:t>
      </w:r>
      <w:r w:rsidR="00C01BFF" w:rsidRPr="007F4740">
        <w:rPr>
          <w:rFonts w:ascii="Arial" w:hAnsi="Arial" w:cs="Arial"/>
          <w:sz w:val="28"/>
        </w:rPr>
        <w:t xml:space="preserve"> to honor your wishes.</w:t>
      </w:r>
    </w:p>
    <w:p w:rsidR="00926119" w:rsidRDefault="00926119" w:rsidP="002A235F">
      <w:pPr>
        <w:pStyle w:val="BodyText"/>
        <w:ind w:left="0" w:right="110"/>
        <w:sectPr w:rsidR="00926119" w:rsidSect="007F4740">
          <w:type w:val="continuous"/>
          <w:pgSz w:w="12240" w:h="15840"/>
          <w:pgMar w:top="1500" w:right="1240" w:bottom="280" w:left="900" w:header="720" w:footer="720" w:gutter="0"/>
          <w:cols w:num="2" w:space="720"/>
        </w:sectPr>
      </w:pPr>
    </w:p>
    <w:p w:rsidR="00BE2033" w:rsidRDefault="00BE2033" w:rsidP="007F4740">
      <w:pPr>
        <w:pStyle w:val="BodyText"/>
        <w:ind w:left="0" w:right="110"/>
        <w:sectPr w:rsidR="00BE2033">
          <w:type w:val="continuous"/>
          <w:pgSz w:w="12240" w:h="15840"/>
          <w:pgMar w:top="1500" w:right="1240" w:bottom="280" w:left="900" w:header="720" w:footer="720" w:gutter="0"/>
          <w:cols w:space="720"/>
        </w:sectPr>
      </w:pPr>
    </w:p>
    <w:p w:rsidR="00E7316B" w:rsidRDefault="00E7316B" w:rsidP="001F01FE">
      <w:pPr>
        <w:pStyle w:val="BodyText"/>
        <w:ind w:left="0" w:right="110"/>
        <w:jc w:val="center"/>
        <w:rPr>
          <w:rFonts w:ascii="Arial" w:hAnsi="Arial" w:cs="Arial"/>
          <w:b/>
          <w:color w:val="365F91" w:themeColor="accent1" w:themeShade="BF"/>
          <w:sz w:val="32"/>
        </w:rPr>
      </w:pPr>
    </w:p>
    <w:p w:rsidR="00E7316B" w:rsidRDefault="00E7316B" w:rsidP="001F01FE">
      <w:pPr>
        <w:pStyle w:val="BodyText"/>
        <w:ind w:left="0" w:right="110"/>
        <w:jc w:val="center"/>
        <w:rPr>
          <w:rFonts w:ascii="Arial" w:hAnsi="Arial" w:cs="Arial"/>
          <w:b/>
          <w:color w:val="365F91" w:themeColor="accent1" w:themeShade="BF"/>
          <w:sz w:val="32"/>
        </w:rPr>
      </w:pPr>
    </w:p>
    <w:p w:rsidR="00DB637A" w:rsidRPr="002A235F" w:rsidRDefault="00251F9A" w:rsidP="001F01FE">
      <w:pPr>
        <w:pStyle w:val="BodyText"/>
        <w:ind w:left="0" w:right="110"/>
        <w:jc w:val="center"/>
        <w:rPr>
          <w:rFonts w:ascii="Arial" w:hAnsi="Arial" w:cs="Arial"/>
          <w:b/>
          <w:color w:val="365F91" w:themeColor="accent1" w:themeShade="BF"/>
          <w:sz w:val="32"/>
        </w:rPr>
        <w:sectPr w:rsidR="00DB637A" w:rsidRPr="002A235F" w:rsidSect="007F4740">
          <w:type w:val="continuous"/>
          <w:pgSz w:w="12240" w:h="15840"/>
          <w:pgMar w:top="1500" w:right="1240" w:bottom="280" w:left="900" w:header="720" w:footer="720" w:gutter="0"/>
          <w:cols w:space="720"/>
        </w:sectPr>
      </w:pPr>
      <w:r w:rsidRPr="002A235F">
        <w:rPr>
          <w:rFonts w:ascii="Arial" w:hAnsi="Arial" w:cs="Arial"/>
          <w:b/>
          <w:color w:val="365F91" w:themeColor="accent1" w:themeShade="BF"/>
          <w:sz w:val="32"/>
        </w:rPr>
        <w:t xml:space="preserve">You can </w:t>
      </w:r>
      <w:r w:rsidR="00046F3E" w:rsidRPr="002A235F">
        <w:rPr>
          <w:rFonts w:ascii="Arial" w:hAnsi="Arial" w:cs="Arial"/>
          <w:b/>
          <w:color w:val="365F91" w:themeColor="accent1" w:themeShade="BF"/>
          <w:sz w:val="32"/>
        </w:rPr>
        <w:t>begin your</w:t>
      </w:r>
      <w:r w:rsidRPr="002A235F">
        <w:rPr>
          <w:rFonts w:ascii="Arial" w:hAnsi="Arial" w:cs="Arial"/>
          <w:b/>
          <w:color w:val="365F91" w:themeColor="accent1" w:themeShade="BF"/>
          <w:sz w:val="32"/>
        </w:rPr>
        <w:t xml:space="preserve"> Life Care Planning </w:t>
      </w:r>
      <w:r w:rsidR="00046F3E" w:rsidRPr="002A235F">
        <w:rPr>
          <w:rFonts w:ascii="Arial" w:hAnsi="Arial" w:cs="Arial"/>
          <w:b/>
          <w:color w:val="365F91" w:themeColor="accent1" w:themeShade="BF"/>
          <w:sz w:val="32"/>
        </w:rPr>
        <w:t>by following these steps:</w:t>
      </w:r>
    </w:p>
    <w:p w:rsidR="003E1442" w:rsidRPr="002A235F" w:rsidRDefault="0081119E" w:rsidP="003E1442">
      <w:pPr>
        <w:pStyle w:val="BodyText"/>
        <w:ind w:left="720" w:right="110"/>
        <w:rPr>
          <w:sz w:val="16"/>
          <w:szCs w:val="16"/>
        </w:rPr>
        <w:sectPr w:rsidR="003E1442" w:rsidRPr="002A235F" w:rsidSect="007F4740">
          <w:type w:val="continuous"/>
          <w:pgSz w:w="12240" w:h="15840"/>
          <w:pgMar w:top="1500" w:right="1240" w:bottom="280" w:left="900" w:header="720" w:footer="720" w:gutter="0"/>
          <w:cols w:num="2" w:space="576"/>
        </w:sectPr>
      </w:pPr>
      <w:r w:rsidRPr="002A235F">
        <w:rPr>
          <w:sz w:val="16"/>
          <w:szCs w:val="16"/>
        </w:rPr>
        <w:br/>
      </w:r>
    </w:p>
    <w:p w:rsidR="0023069F" w:rsidRDefault="00952351" w:rsidP="007F4740">
      <w:pPr>
        <w:pStyle w:val="BodyText"/>
        <w:ind w:left="720" w:right="110"/>
        <w:rPr>
          <w:i/>
          <w:sz w:val="28"/>
        </w:rPr>
      </w:pPr>
      <w:r w:rsidRPr="00732B6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7A4D075" wp14:editId="18DDE2C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325120" cy="352425"/>
                <wp:effectExtent l="0" t="0" r="1778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51" w:rsidRPr="007F4740" w:rsidRDefault="00952351" w:rsidP="0095235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1</w:t>
                            </w:r>
                            <w:r w:rsidRPr="00716A4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0E5993CB" wp14:editId="1D8793F0">
                                  <wp:extent cx="135890" cy="144126"/>
                                  <wp:effectExtent l="0" t="0" r="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4D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25.6pt;height:27.7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2PlQIAALgFAAAOAAAAZHJzL2Uyb0RvYy54bWysVE1v2zAMvQ/YfxB0X504SbcFdYqsRYcB&#10;RVusHXpWZKkRJomapMTOfv0o2U7SrpcOu9iU+EiRjx9n563RZCt8UGArOj4ZUSIsh1rZp4r+eLj6&#10;8ImSEJmtmQYrKroTgZ4v3r87a9xclLAGXQtP0IkN88ZVdB2jmxdF4GthWDgBJywqJXjDIh79U1F7&#10;1qB3o4tyNDotGvC188BFCHh72SnpIvuXUvB4K2UQkeiKYmwxf33+rtK3WJyx+ZNnbq14Hwb7hygM&#10;UxYf3bu6ZJGRjVd/uTKKewgg4wkHU4CUioucA2YzHr3I5n7NnMi5IDnB7WkK/88tv9neeaLqik4o&#10;scxgiR5EG8kXaMkksdO4MEfQvUNYbPEaqzzcB7xMSbfSm/THdAjqkefdntvkjOPlpJyNS9RwVE1m&#10;5bScJS/Fwdj5EL8KMCQJFfVYuswo216H2EEHSHorgFb1ldI6H1K7iAvtyZZhoXXMIaLzZyhtSVPR&#10;08lslB0/0+WGO3iIbdmHd4RCf9qm50RurD6sRFBHRJbiTouE0fa7kEhs5uOVGBnnwu7jzOiEkpjR&#10;Wwx7/CGqtxh3eaBFfhls3BsbZcF3LD2ntv45UCs7PNbwKO8kxnbV5o46HfpkBfUO28dDN37B8SuF&#10;Rb5mId4xj/OGfYE7JN7iR2rAIkEvUbIG//u1+4THMUAtJQ3Ob0XDrw3zghL9zeKAfB5Pp2ng82E6&#10;+5h6zx9rVscauzEXgJ0zxm3leBYTPupBlB7MI66aZXoVVcxyfLuicRAvYrdVcFVxsVxmEI64Y/Ha&#10;3jueXCeWUws/tI/Mu77PIw7IDQyTzuYv2r3DJksLy00EqfIsJJ47Vnv+cT3kaepXWdo/x+eMOizc&#10;xR8AAAD//wMAUEsDBBQABgAIAAAAIQDsLMVR2gAAAAQBAAAPAAAAZHJzL2Rvd25yZXYueG1sTI9B&#10;S8NAEIXvgv9hGcGb3aTQKjGTIqJ4UaiN5LzNjklodjZkN2301zs91dPj8Yb3vsk3s+vVkcbQeUZI&#10;Fwko4trbjhuEr/L17gFUiIat6T0Twg8F2BTXV7nJrD/xJx13sVFSwiEzCG2MQ6Z1qFtyJiz8QCzZ&#10;tx+diWLHRtvRnKTc9XqZJGvtTMey0JqBnluqD7vJIVRVVb58bLfv7pBOuupKtve/b4i3N/PTI6hI&#10;c7wcwxlf0KEQpr2f2AbVI8gjEWEtIuEqXYLai01XoItc/4cv/gAAAP//AwBQSwECLQAUAAYACAAA&#10;ACEAtoM4kv4AAADhAQAAEwAAAAAAAAAAAAAAAAAAAAAAW0NvbnRlbnRfVHlwZXNdLnhtbFBLAQIt&#10;ABQABgAIAAAAIQA4/SH/1gAAAJQBAAALAAAAAAAAAAAAAAAAAC8BAABfcmVscy8ucmVsc1BLAQIt&#10;ABQABgAIAAAAIQDpdY2PlQIAALgFAAAOAAAAAAAAAAAAAAAAAC4CAABkcnMvZTJvRG9jLnhtbFBL&#10;AQItABQABgAIAAAAIQDsLMVR2gAAAAQBAAAPAAAAAAAAAAAAAAAAAO8EAABkcnMvZG93bnJldi54&#10;bWxQSwUGAAAAAAQABADzAAAA9gUAAAAA&#10;" fillcolor="white [3201]" strokecolor="#1f497d [3215]" strokeweight=".5pt">
                <v:textbox>
                  <w:txbxContent>
                    <w:p w:rsidR="00952351" w:rsidRPr="007F4740" w:rsidRDefault="00952351" w:rsidP="00952351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1</w:t>
                      </w:r>
                      <w:r w:rsidRPr="00716A4B">
                        <w:rPr>
                          <w:rFonts w:ascii="Arial" w:hAnsi="Arial" w:cs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0E5993CB" wp14:editId="1D8793F0">
                            <wp:extent cx="135890" cy="144126"/>
                            <wp:effectExtent l="0" t="0" r="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69F">
        <w:rPr>
          <w:i/>
          <w:sz w:val="28"/>
        </w:rPr>
        <w:t>T</w:t>
      </w:r>
      <w:r w:rsidR="00251F9A" w:rsidRPr="00732B64">
        <w:rPr>
          <w:i/>
          <w:sz w:val="28"/>
        </w:rPr>
        <w:t>o sign up fo</w:t>
      </w:r>
      <w:r w:rsidR="00046F3E" w:rsidRPr="00732B64">
        <w:rPr>
          <w:i/>
          <w:sz w:val="28"/>
        </w:rPr>
        <w:t>r a</w:t>
      </w:r>
      <w:r w:rsidR="0023069F">
        <w:rPr>
          <w:i/>
          <w:sz w:val="28"/>
        </w:rPr>
        <w:t xml:space="preserve"> free</w:t>
      </w:r>
      <w:r w:rsidR="00046F3E" w:rsidRPr="00732B64">
        <w:rPr>
          <w:i/>
          <w:sz w:val="28"/>
        </w:rPr>
        <w:t xml:space="preserve"> </w:t>
      </w:r>
      <w:r w:rsidR="00046F3E" w:rsidRPr="00732B64">
        <w:rPr>
          <w:b/>
          <w:i/>
          <w:sz w:val="28"/>
        </w:rPr>
        <w:t>Life Care Planning workshop</w:t>
      </w:r>
      <w:r w:rsidR="0023069F">
        <w:rPr>
          <w:i/>
          <w:sz w:val="28"/>
        </w:rPr>
        <w:t xml:space="preserve">, call: </w:t>
      </w:r>
    </w:p>
    <w:p w:rsidR="00251F9A" w:rsidRPr="00934FF3" w:rsidRDefault="00A40DB0" w:rsidP="007F4740">
      <w:pPr>
        <w:pStyle w:val="BodyText"/>
        <w:ind w:left="720" w:right="110"/>
        <w:rPr>
          <w:b/>
          <w:sz w:val="28"/>
        </w:rPr>
      </w:pPr>
      <w:r>
        <w:rPr>
          <w:b/>
          <w:i/>
          <w:sz w:val="28"/>
        </w:rPr>
        <w:t>(</w:t>
      </w:r>
      <w:r w:rsidRPr="00A40DB0">
        <w:rPr>
          <w:b/>
          <w:i/>
          <w:sz w:val="28"/>
        </w:rPr>
        <w:t>619</w:t>
      </w:r>
      <w:r>
        <w:rPr>
          <w:b/>
          <w:i/>
          <w:sz w:val="28"/>
        </w:rPr>
        <w:t xml:space="preserve">) </w:t>
      </w:r>
      <w:r w:rsidRPr="00A40DB0">
        <w:rPr>
          <w:b/>
          <w:i/>
          <w:sz w:val="28"/>
        </w:rPr>
        <w:t>641-4194</w:t>
      </w:r>
      <w:r w:rsidR="0081119E" w:rsidRPr="00934FF3">
        <w:rPr>
          <w:b/>
          <w:sz w:val="28"/>
          <w:u w:val="single"/>
        </w:rPr>
        <w:br/>
      </w:r>
    </w:p>
    <w:p w:rsidR="00046F3E" w:rsidRPr="00732B64" w:rsidRDefault="00716A4B" w:rsidP="007F4740">
      <w:pPr>
        <w:pStyle w:val="BodyText"/>
        <w:ind w:left="720" w:right="110"/>
        <w:rPr>
          <w:i/>
          <w:sz w:val="28"/>
        </w:rPr>
      </w:pPr>
      <w:r w:rsidRPr="00732B6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D30B0" wp14:editId="3911BA1D">
                <wp:simplePos x="0" y="0"/>
                <wp:positionH relativeFrom="margin">
                  <wp:align>left</wp:align>
                </wp:positionH>
                <wp:positionV relativeFrom="paragraph">
                  <wp:posOffset>15874</wp:posOffset>
                </wp:positionV>
                <wp:extent cx="325120" cy="352425"/>
                <wp:effectExtent l="0" t="0" r="1778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4B" w:rsidRPr="007F4740" w:rsidRDefault="00716A4B" w:rsidP="00716A4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F4740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2</w:t>
                            </w:r>
                            <w:r w:rsidRPr="00716A4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2F5FE409" wp14:editId="0CBBE997">
                                  <wp:extent cx="135890" cy="144126"/>
                                  <wp:effectExtent l="0" t="0" r="0" b="889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30B0" id="Text Box 45" o:spid="_x0000_s1027" type="#_x0000_t202" style="position:absolute;left:0;text-align:left;margin-left:0;margin-top:1.25pt;width:25.6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jjlgIAALoFAAAOAAAAZHJzL2Uyb0RvYy54bWysVE1v2zAMvQ/YfxB0X524SbcFdYqsRYcB&#10;RVusHXpWZKkRJomapMTOfv0o2c5H10uHXWyKfKTIJ5LnF63RZCN8UGArOj4ZUSIsh1rZ54r+eLz+&#10;8ImSEJmtmQYrKroVgV7M3787b9xMlLACXQtPMIgNs8ZVdBWjmxVF4CthWDgBJywaJXjDIh79c1F7&#10;1mB0o4tyNDorGvC188BFCKi96ox0nuNLKXi8kzKISHRFMbeYvz5/l+lbzM/Z7Nkzt1K8T4P9QxaG&#10;KYuX7kJdscjI2qu/QhnFPQSQ8YSDKUBKxUWuAasZj15U87BiTuRakJzgdjSF/xeW327uPVF1RSdT&#10;Siwz+EaPoo3kC7QEVchP48IMYQ8OgbFFPb7zoA+oTGW30pv0x4II2pHp7Y7dFI2j8rScjku0cDSd&#10;TstJmaMXe2fnQ/wqwJAkVNTj42VO2eYmREwEoQMk3RVAq/paaZ0PqWHEpfZkw/CpdcwposcRSlvS&#10;VPTsdDrKgY9sueX2EWJbpiKPI+BJ23SdyK3Vp5UI6ojIUtxqkTDafhcSqc18vJIj41zYXZ4ZnVAS&#10;K3qLY4/fZ/UW564O9Mg3g407Z6Ms+I6lY2rrnwO1ssMjSQd1JzG2yzb31MehT5ZQb7F9PHQDGBy/&#10;VvjINyzEe+Zx4rAvcIvEO/xIDfhI0EuUrMD/fk2f8DgIaKWkwQmuaPi1Zl5Qor9ZHJHP48kkjXw+&#10;TKYfU+/5Q8vy0GLX5hKwc8a4rxzPYsJHPYjSg3nCZbNIt6KJWY53VzQO4mXs9gouKy4WiwzCIXcs&#10;3tgHx1PoxHJq4cf2iXnX93nEAbmFYdbZ7EW7d9jkaWGxjiBVnoXEc8dqzz8uiNyu/TJLG+jwnFH7&#10;lTv/AwAA//8DAFBLAwQUAAYACAAAACEAvNK5k9oAAAAEAQAADwAAAGRycy9kb3ducmV2LnhtbEyP&#10;QUvDQBCF74L/YRnBm90kUC0xkyKieFGojeS8zY5JaHY2ZDdt9Nc7nvQ0PN7jvW+K7eIGdaIp9J4R&#10;0lUCirjxtucW4aN6vtmACtGwNYNnQviiANvy8qIwufVnfqfTPrZKSjjkBqGLccy1Dk1HzoSVH4nF&#10;+/STM1Hk1Go7mbOUu0FnSXKrnelZFjoz0mNHzXE/O4S6rqunt93u1R3TWdd9xfbu+wXx+mp5uAcV&#10;aYl/YfjFF3QohengZ7ZBDQjySETI1qDEXKcZqIPcTQK6LPR/+PIHAAD//wMAUEsBAi0AFAAGAAgA&#10;AAAhALaDOJL+AAAA4QEAABMAAAAAAAAAAAAAAAAAAAAAAFtDb250ZW50X1R5cGVzXS54bWxQSwEC&#10;LQAUAAYACAAAACEAOP0h/9YAAACUAQAACwAAAAAAAAAAAAAAAAAvAQAAX3JlbHMvLnJlbHNQSwEC&#10;LQAUAAYACAAAACEA9R+Y45YCAAC6BQAADgAAAAAAAAAAAAAAAAAuAgAAZHJzL2Uyb0RvYy54bWxQ&#10;SwECLQAUAAYACAAAACEAvNK5k9oAAAAEAQAADwAAAAAAAAAAAAAAAADwBAAAZHJzL2Rvd25yZXYu&#10;eG1sUEsFBgAAAAAEAAQA8wAAAPcFAAAAAA==&#10;" fillcolor="white [3201]" strokecolor="#1f497d [3215]" strokeweight=".5pt">
                <v:textbox>
                  <w:txbxContent>
                    <w:p w:rsidR="00716A4B" w:rsidRPr="007F4740" w:rsidRDefault="00716A4B" w:rsidP="00716A4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F4740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2</w:t>
                      </w:r>
                      <w:r w:rsidRPr="00716A4B">
                        <w:rPr>
                          <w:rFonts w:ascii="Arial" w:hAnsi="Arial" w:cs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2F5FE409" wp14:editId="0CBBE997">
                            <wp:extent cx="135890" cy="144126"/>
                            <wp:effectExtent l="0" t="0" r="0" b="889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51B">
        <w:rPr>
          <w:i/>
          <w:sz w:val="28"/>
        </w:rPr>
        <w:t xml:space="preserve">Go to </w:t>
      </w:r>
      <w:r w:rsidR="00251F9A" w:rsidRPr="00732B64">
        <w:rPr>
          <w:i/>
          <w:sz w:val="28"/>
        </w:rPr>
        <w:t xml:space="preserve"> </w:t>
      </w:r>
      <w:hyperlink r:id="rId9" w:history="1">
        <w:r w:rsidR="00251F9A" w:rsidRPr="00732B64">
          <w:rPr>
            <w:rStyle w:val="Hyperlink"/>
            <w:b/>
            <w:i/>
            <w:sz w:val="28"/>
          </w:rPr>
          <w:t>kp.org/</w:t>
        </w:r>
        <w:proofErr w:type="spellStart"/>
        <w:r w:rsidR="00251F9A" w:rsidRPr="00732B64">
          <w:rPr>
            <w:rStyle w:val="Hyperlink"/>
            <w:b/>
            <w:i/>
            <w:sz w:val="28"/>
          </w:rPr>
          <w:t>lifecareplan</w:t>
        </w:r>
        <w:proofErr w:type="spellEnd"/>
      </w:hyperlink>
      <w:r w:rsidR="00251F9A" w:rsidRPr="00732B64">
        <w:rPr>
          <w:i/>
          <w:sz w:val="28"/>
        </w:rPr>
        <w:t xml:space="preserve"> to view videos and </w:t>
      </w:r>
      <w:r w:rsidR="00046F3E" w:rsidRPr="00732B64">
        <w:rPr>
          <w:i/>
          <w:sz w:val="28"/>
        </w:rPr>
        <w:t xml:space="preserve">complete and print </w:t>
      </w:r>
      <w:r w:rsidR="00251F9A" w:rsidRPr="00732B64">
        <w:rPr>
          <w:i/>
          <w:sz w:val="28"/>
        </w:rPr>
        <w:t>an interactive Advance Directive</w:t>
      </w:r>
      <w:r w:rsidR="00046F3E" w:rsidRPr="00732B64">
        <w:rPr>
          <w:i/>
          <w:sz w:val="28"/>
        </w:rPr>
        <w:t>.</w:t>
      </w:r>
      <w:r w:rsidR="00251F9A" w:rsidRPr="00732B64">
        <w:rPr>
          <w:i/>
          <w:sz w:val="28"/>
        </w:rPr>
        <w:t xml:space="preserve"> </w:t>
      </w:r>
      <w:r w:rsidR="0081119E" w:rsidRPr="00732B64">
        <w:rPr>
          <w:i/>
          <w:sz w:val="28"/>
        </w:rPr>
        <w:br/>
      </w:r>
    </w:p>
    <w:p w:rsidR="00046F3E" w:rsidRPr="00732B64" w:rsidRDefault="00716A4B" w:rsidP="007F4740">
      <w:pPr>
        <w:pStyle w:val="BodyText"/>
        <w:ind w:left="720" w:right="110"/>
        <w:rPr>
          <w:i/>
          <w:sz w:val="28"/>
        </w:rPr>
      </w:pPr>
      <w:r w:rsidRPr="00732B6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1DACD8" wp14:editId="257CD128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325120" cy="390525"/>
                <wp:effectExtent l="0" t="0" r="1778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4B" w:rsidRPr="007F4740" w:rsidRDefault="00716A4B" w:rsidP="00716A4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F4740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3</w:t>
                            </w:r>
                            <w:r w:rsidRPr="00716A4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1FFD01CD" wp14:editId="483AD4F0">
                                  <wp:extent cx="135890" cy="144126"/>
                                  <wp:effectExtent l="0" t="0" r="0" b="889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ACD8" id="Text Box 47" o:spid="_x0000_s1028" type="#_x0000_t202" style="position:absolute;left:0;text-align:left;margin-left:0;margin-top:1.15pt;width:25.6pt;height:30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MElgIAALoFAAAOAAAAZHJzL2Uyb0RvYy54bWysVEtPGzEQvlfqf7B8L5uEhEfEBqUgqkoI&#10;UEPF2fHaxKrtcW0nu+mvZ+zdTQLlQtXL7njm83jmm8fFZWM02QgfFNiSDo8GlAjLoVL2uaQ/H2++&#10;nFESIrMV02BFSbci0MvZ508XtZuKEaxAV8ITdGLDtHYlXcXopkUR+EoYFo7ACYtGCd6wiEf/XFSe&#10;1ejd6GI0GJwUNfjKeeAiBNRet0Y6y/6lFDzeSxlEJLqkGFvMX5+/y/QtZhds+uyZWynehcH+IQrD&#10;lMVHd66uWWRk7dVfroziHgLIeMTBFCCl4iLngNkMB2+yWayYEzkXJCe4HU3h/7nld5sHT1RV0vEp&#10;JZYZrNGjaCL5Cg1BFfJTuzBF2MIhMDaoxzr3+oDKlHYjvUl/TIigHZne7thN3jgqj0eT4QgtHE3H&#10;54PJaJK8FPvLzof4TYAhSSipx+JlTtnmNsQW2kPSWwG0qm6U1vmQGkZcaU82DEutYw4Rnb9CaUvq&#10;kp4cTwbZ8Stbbrm9h9iMuvAOUOhP2/ScyK3VhZUIaonIUtxqkTDa/hASqc18vBMj41zYXZwZnVAS&#10;M/rIxQ6/j+ojl9s88EZ+GWzcXTbKgm9Zek1t9aunVrZ4rOFB3kmMzbLJPXXW98kSqi22j4d2AIPj&#10;NwqLfMtCfGAeJw77ArdIvMeP1IBFgk6iZAX+z3v6hMdBQCslNU5wScPvNfOCEv3d4oicD8fjNPL5&#10;MJ6cpt7zh5blocWuzRVg5wxxXzmexYSPuhelB/OEy2aeXkUTsxzfLmnsxavY7hVcVlzM5xmEQ+5Y&#10;vLULx5PrxHJq4cfmiXnX9XnEAbmDftbZ9E27t9h008J8HUGqPAuJ55bVjn9cEHmaumWWNtDhOaP2&#10;K3f2AgAA//8DAFBLAwQUAAYACAAAACEA0ayjH9wAAAAEAQAADwAAAGRycy9kb3ducmV2LnhtbEyP&#10;QUvDQBSE70L/w/IKvdlNUqwl5qUUsXhRqI3kvM2+JqHZtyG7aaO/3vWkx2GGmW+y7WQ6caXBtZYR&#10;4mUEgriyuuUa4bPY329AOK9Yq84yIXyRg20+u8tUqu2NP+h69LUIJexShdB436dSuqoho9zS9sTB&#10;O9vBKB/kUEs9qFsoN51MomgtjWo5LDSqp+eGqstxNAhlWRYv74fDm7nEoyzbgvXj9yviYj7tnkB4&#10;mvxfGH7xAzrkgelkR9ZOdAjhiEdIViCC+RAnIE4I69UGZJ7J//D5DwAAAP//AwBQSwECLQAUAAYA&#10;CAAAACEAtoM4kv4AAADhAQAAEwAAAAAAAAAAAAAAAAAAAAAAW0NvbnRlbnRfVHlwZXNdLnhtbFBL&#10;AQItABQABgAIAAAAIQA4/SH/1gAAAJQBAAALAAAAAAAAAAAAAAAAAC8BAABfcmVscy8ucmVsc1BL&#10;AQItABQABgAIAAAAIQApw6MElgIAALoFAAAOAAAAAAAAAAAAAAAAAC4CAABkcnMvZTJvRG9jLnht&#10;bFBLAQItABQABgAIAAAAIQDRrKMf3AAAAAQBAAAPAAAAAAAAAAAAAAAAAPAEAABkcnMvZG93bnJl&#10;di54bWxQSwUGAAAAAAQABADzAAAA+QUAAAAA&#10;" fillcolor="white [3201]" strokecolor="#1f497d [3215]" strokeweight=".5pt">
                <v:textbox>
                  <w:txbxContent>
                    <w:p w:rsidR="00716A4B" w:rsidRPr="007F4740" w:rsidRDefault="00716A4B" w:rsidP="00716A4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F4740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3</w:t>
                      </w:r>
                      <w:r w:rsidRPr="00716A4B">
                        <w:rPr>
                          <w:rFonts w:ascii="Arial" w:hAnsi="Arial" w:cs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1FFD01CD" wp14:editId="483AD4F0">
                            <wp:extent cx="135890" cy="144126"/>
                            <wp:effectExtent l="0" t="0" r="0" b="889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F3E" w:rsidRPr="00732B64">
        <w:rPr>
          <w:i/>
          <w:sz w:val="28"/>
        </w:rPr>
        <w:t>Once completed, have</w:t>
      </w:r>
      <w:r w:rsidR="00251F9A" w:rsidRPr="00732B64">
        <w:rPr>
          <w:i/>
          <w:sz w:val="28"/>
        </w:rPr>
        <w:t xml:space="preserve"> it notarized or </w:t>
      </w:r>
      <w:r w:rsidR="00046F3E" w:rsidRPr="00732B64">
        <w:rPr>
          <w:i/>
          <w:sz w:val="28"/>
        </w:rPr>
        <w:t xml:space="preserve">have two </w:t>
      </w:r>
      <w:r w:rsidR="00251F9A" w:rsidRPr="00732B64">
        <w:rPr>
          <w:i/>
          <w:sz w:val="28"/>
        </w:rPr>
        <w:t>witness</w:t>
      </w:r>
      <w:r w:rsidR="00046F3E" w:rsidRPr="00732B64">
        <w:rPr>
          <w:i/>
          <w:sz w:val="28"/>
        </w:rPr>
        <w:t>es sign it.</w:t>
      </w:r>
      <w:r w:rsidR="00251F9A" w:rsidRPr="00732B64">
        <w:rPr>
          <w:i/>
          <w:sz w:val="28"/>
        </w:rPr>
        <w:t xml:space="preserve"> </w:t>
      </w:r>
    </w:p>
    <w:p w:rsidR="002B3E11" w:rsidRDefault="002B3E11" w:rsidP="002B3E11">
      <w:pPr>
        <w:pStyle w:val="BodyText"/>
        <w:ind w:left="899" w:right="110"/>
      </w:pPr>
    </w:p>
    <w:p w:rsidR="001B0D99" w:rsidRPr="00732B64" w:rsidRDefault="00952351" w:rsidP="002B3E11">
      <w:pPr>
        <w:pStyle w:val="BodyText"/>
        <w:ind w:left="720" w:right="110"/>
        <w:rPr>
          <w:i/>
          <w:sz w:val="28"/>
        </w:rPr>
      </w:pPr>
      <w:r w:rsidRPr="00732B6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28D23" wp14:editId="38AD6DB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325120" cy="356870"/>
                <wp:effectExtent l="0" t="0" r="1778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4B" w:rsidRPr="007F4740" w:rsidRDefault="00716A4B" w:rsidP="00716A4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F4740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4</w:t>
                            </w:r>
                            <w:r w:rsidRPr="00716A4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56C92721" wp14:editId="7DEF0609">
                                  <wp:extent cx="135890" cy="144126"/>
                                  <wp:effectExtent l="0" t="0" r="0" b="889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8D23" id="Text Box 49" o:spid="_x0000_s1029" type="#_x0000_t202" style="position:absolute;left:0;text-align:left;margin-left:0;margin-top:3.5pt;width:25.6pt;height:2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894lQIAALoFAAAOAAAAZHJzL2Uyb0RvYy54bWysVEtv2zAMvg/YfxB0X51nH0GdIkvRYUDR&#10;FmuHnhVZaoRJoiYpsbNfX0p2Xl0vHXaxKfIjRX4ieXnVGE3WwgcFtqT9kx4lwnKolH0p6c+nmy/n&#10;lITIbMU0WFHSjQj0avr502XtJmIAS9CV8ASD2DCpXUmXMbpJUQS+FIaFE3DColGCNyzi0b8UlWc1&#10;Rje6GPR6p0UNvnIeuAgBtdetkU5zfCkFj/dSBhGJLinmFvPX5+8ifYvpJZu8eOaWindpsH/IwjBl&#10;8dJdqGsWGVl59Vcoo7iHADKecDAFSKm4yDVgNf3em2oel8yJXAuSE9yOpvD/wvK79YMnqirp6IIS&#10;ywy+0ZNoIvkKDUEV8lO7MEHYo0NgbFCP77zVB1SmshvpTfpjQQTtyPRmx26KxlE5HIz7A7RwNA3H&#10;p+dnmf1i7+x8iN8EGJKEknp8vMwpW9+GiIkgdAtJdwXQqrpRWudDahgx156sGT61jjlF9DhCaUvq&#10;kp4Ox70c+MiWW24fITaDVORxBDxpm64TubW6tBJBLRFZihstEkbbH0IitZmPd3JknAu7yzOjE0pi&#10;RR9x7PD7rD7i3NaBHvlmsHHnbJQF37J0TG31a0utbPFI0kHdSYzNosk9teufBVQbbB8P7QAGx28U&#10;PvItC/GBeZw47AvcIvEeP1IDPhJ0EiVL8H/e0yc8DgJaKalxgksafq+YF5To7xZH5KI/GqWRz4fR&#10;+Cz1nj+0LA4tdmXmgJ3Tx33leBYTPuqtKD2YZ1w2s3QrmpjleHdJ41acx3av4LLiYjbLIBxyx+Kt&#10;fXQ8hU4spxZ+ap6Zd12fRxyQO9jOOpu8afcWmzwtzFYRpMqzkHhuWe34xwWR27VbZmkDHZ4zar9y&#10;p68AAAD//wMAUEsDBBQABgAIAAAAIQC+BUVE2wAAAAQBAAAPAAAAZHJzL2Rvd25yZXYueG1sTI9B&#10;S8NAEIXvgv9hGcGb3SRiKzGTIqJ4UaiN5LzNjklodrZkN2301zue7Gl4vMd73xTr2Q3qSGPoPSOk&#10;iwQUceNtzy3CZ/Vycw8qRMPWDJ4J4ZsCrMvLi8Lk1p/4g47b2Cop4ZAbhC7GQ651aDpyJiz8gVi8&#10;Lz86E0WOrbajOUm5G3SWJEvtTM+y0JkDPXXU7LeTQ6jrunp+32ze3D6ddN1XbFc/r4jXV/PjA6hI&#10;c/wPwx++oEMpTDs/sQ1qQJBHIsJKjph3aQZqh7C8zUCXhT6HL38BAAD//wMAUEsBAi0AFAAGAAgA&#10;AAAhALaDOJL+AAAA4QEAABMAAAAAAAAAAAAAAAAAAAAAAFtDb250ZW50X1R5cGVzXS54bWxQSwEC&#10;LQAUAAYACAAAACEAOP0h/9YAAACUAQAACwAAAAAAAAAAAAAAAAAvAQAAX3JlbHMvLnJlbHNQSwEC&#10;LQAUAAYACAAAACEAANPPeJUCAAC6BQAADgAAAAAAAAAAAAAAAAAuAgAAZHJzL2Uyb0RvYy54bWxQ&#10;SwECLQAUAAYACAAAACEAvgVFRNsAAAAEAQAADwAAAAAAAAAAAAAAAADvBAAAZHJzL2Rvd25yZXYu&#10;eG1sUEsFBgAAAAAEAAQA8wAAAPcFAAAAAA==&#10;" fillcolor="white [3201]" strokecolor="#1f497d [3215]" strokeweight=".5pt">
                <v:textbox>
                  <w:txbxContent>
                    <w:p w:rsidR="00716A4B" w:rsidRPr="007F4740" w:rsidRDefault="00716A4B" w:rsidP="00716A4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F4740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4</w:t>
                      </w:r>
                      <w:r w:rsidRPr="00716A4B">
                        <w:rPr>
                          <w:rFonts w:ascii="Arial" w:hAnsi="Arial" w:cs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56C92721" wp14:editId="7DEF0609">
                            <wp:extent cx="135890" cy="144126"/>
                            <wp:effectExtent l="0" t="0" r="0" b="889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43E6B0" wp14:editId="7DF5B6B0">
                <wp:simplePos x="0" y="0"/>
                <wp:positionH relativeFrom="margin">
                  <wp:posOffset>151765</wp:posOffset>
                </wp:positionH>
                <wp:positionV relativeFrom="paragraph">
                  <wp:posOffset>1235075</wp:posOffset>
                </wp:positionV>
                <wp:extent cx="6619875" cy="79184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9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64" w:rsidRPr="00D40208" w:rsidRDefault="00E12D70" w:rsidP="007F4740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4020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These are important decisions to make</w:t>
                            </w:r>
                            <w:r w:rsidR="0014484F" w:rsidRPr="00D4020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Pr="00D4020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2604C5" w:rsidRPr="00D40208" w:rsidRDefault="00E12D70" w:rsidP="007F4740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4020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Life Care Planning is a gift you can give yourself and your family. </w:t>
                            </w:r>
                          </w:p>
                          <w:p w:rsidR="00E12D70" w:rsidRDefault="00E12D70" w:rsidP="007F4740">
                            <w:pPr>
                              <w:pStyle w:val="BodyText"/>
                              <w:ind w:right="11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4020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We encourage you to start your planning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6B0" id="Text Box 2" o:spid="_x0000_s1030" type="#_x0000_t202" style="position:absolute;left:0;text-align:left;margin-left:11.95pt;margin-top:97.25pt;width:521.25pt;height:6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U8OQIAAEwEAAAOAAAAZHJzL2Uyb0RvYy54bWysVNtu2zAMfR+wfxD0vjgOcjXiFF26DgO6&#10;bkC7D2BkORYmiZ6kxM6+fpScptn2NuzFEEXq8PCQ9PqmN5odpfMKbcnz0ZgzaQVWyu5L/u35/t2S&#10;Mx/AVqDRypKfpOc3m7dv1l1byAk2qCvpGIFYX3RtyZsQ2iLLvGikAT/CVlpy1ugMBDLdPqscdIRu&#10;dDYZj+dZh65qHQrpPd3eDU6+Sfh1LUX4UtdeBqZLTtxC+rr03cVvtllDsXfQNkqcacA/sDCgLCW9&#10;QN1BAHZw6i8oo4RDj3UYCTQZ1rUSMtVA1eTjP6p5aqCVqRYSx7cXmfz/gxWPx6+Oqarkk3zBmQVD&#10;TXqWfWDvsWeTqE/X+oLCnloKDD1dU59Trb59QPHdM4vbBuxe3jqHXSOhIn55fJldPR1wfATZdZ+x&#10;ojRwCJiA+tqZKB7JwQid+nS69CZSEXQ5n+er5WLGmSDfYpUvp7OUAoqX163z4aNEw+Kh5I56n9Dh&#10;+OBDZAPFS0hM5lGr6l5pnYw4b3KrHTsCTQoIIW0YqtQHQ3SH+8VsPE4zQ1hpROOThPwbmrasK/lq&#10;NpklAhZjmjRpRgUad61MyZcENYBBEUX7YKsUEkDp4UxJtD2rGIUbJAz9rk8NyxOTKPEOqxPp6nAY&#10;b1pHOjTofnLW0WiX3P84gJOc6U+WerPKp9O4C8mYzhYTMty1Z3ftASsIquSBs+G4DWl/omwWb6mH&#10;tUryvjI5c6aRTdqc1yvuxLWdol5/AptfAAAA//8DAFBLAwQUAAYACAAAACEAAQHLmOEAAAALAQAA&#10;DwAAAGRycy9kb3ducmV2LnhtbEyPy07DMBBF90j8gzVIbBB1HiUiIU4FlWDBpqLlA9x4SCLicbCd&#10;NM3X465gOTNHd84tN7Pu2YTWdYYExKsIGFJtVEeNgM/D6/0jMOclKdkbQgFndLCprq9KWShzog+c&#10;9r5hIYRcIQW03g8F565uUUu3MgNSuH0Zq6UPo224svIUwnXPkyjKuJYdhQ+tHHDbYv29H7WA6UUv&#10;drszP+OSnrM3Nxziu/dFiNub+fkJmMfZ/8Fw0Q/qUAWnoxlJOdYLSNI8kGGfrx+AXYAoy9bAjgLS&#10;OE+AVyX/36H6BQAA//8DAFBLAQItABQABgAIAAAAIQC2gziS/gAAAOEBAAATAAAAAAAAAAAAAAAA&#10;AAAAAABbQ29udGVudF9UeXBlc10ueG1sUEsBAi0AFAAGAAgAAAAhADj9If/WAAAAlAEAAAsAAAAA&#10;AAAAAAAAAAAALwEAAF9yZWxzLy5yZWxzUEsBAi0AFAAGAAgAAAAhAEMA9Tw5AgAATAQAAA4AAAAA&#10;AAAAAAAAAAAALgIAAGRycy9lMm9Eb2MueG1sUEsBAi0AFAAGAAgAAAAhAAEBy5jhAAAACwEAAA8A&#10;AAAAAAAAAAAAAAAAkwQAAGRycy9kb3ducmV2LnhtbFBLBQYAAAAABAAEAPMAAAChBQAAAAA=&#10;" fillcolor="#365f91 [2404]" stroked="f">
                <v:textbox>
                  <w:txbxContent>
                    <w:p w:rsidR="00732B64" w:rsidRPr="00D40208" w:rsidRDefault="00E12D70" w:rsidP="007F4740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4020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These are important decisions to make</w:t>
                      </w:r>
                      <w:r w:rsidR="0014484F" w:rsidRPr="00D4020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.</w:t>
                      </w:r>
                      <w:r w:rsidRPr="00D4020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2604C5" w:rsidRPr="00D40208" w:rsidRDefault="00E12D70" w:rsidP="007F4740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4020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 xml:space="preserve">Life Care Planning is a gift you can give yourself and your family. </w:t>
                      </w:r>
                    </w:p>
                    <w:p w:rsidR="00E12D70" w:rsidRDefault="00E12D70" w:rsidP="007F4740">
                      <w:pPr>
                        <w:pStyle w:val="BodyText"/>
                        <w:ind w:right="11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4020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8"/>
                        </w:rPr>
                        <w:t>We encourage you to start your planning today!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511" w:rsidRPr="00732B64">
        <w:rPr>
          <w:i/>
          <w:sz w:val="28"/>
        </w:rPr>
        <w:t xml:space="preserve">We want to be sure </w:t>
      </w:r>
      <w:r w:rsidR="00F26E14">
        <w:rPr>
          <w:i/>
          <w:sz w:val="28"/>
        </w:rPr>
        <w:t>your Advance</w:t>
      </w:r>
      <w:r w:rsidR="0014484F" w:rsidRPr="00732B64">
        <w:rPr>
          <w:i/>
          <w:sz w:val="28"/>
        </w:rPr>
        <w:t xml:space="preserve"> Directive is in</w:t>
      </w:r>
      <w:r w:rsidR="00B32511" w:rsidRPr="00732B64">
        <w:rPr>
          <w:i/>
          <w:sz w:val="28"/>
        </w:rPr>
        <w:t xml:space="preserve"> your medical record. W</w:t>
      </w:r>
      <w:r w:rsidR="00251F9A" w:rsidRPr="00732B64">
        <w:rPr>
          <w:i/>
          <w:sz w:val="28"/>
        </w:rPr>
        <w:t xml:space="preserve">e recommend you review it </w:t>
      </w:r>
      <w:r w:rsidR="0014484F" w:rsidRPr="00732B64">
        <w:rPr>
          <w:i/>
          <w:sz w:val="28"/>
        </w:rPr>
        <w:t>often</w:t>
      </w:r>
      <w:r w:rsidR="00046F3E" w:rsidRPr="00732B64">
        <w:rPr>
          <w:i/>
          <w:sz w:val="28"/>
        </w:rPr>
        <w:t xml:space="preserve"> </w:t>
      </w:r>
      <w:r w:rsidR="00251F9A" w:rsidRPr="00732B64">
        <w:rPr>
          <w:i/>
          <w:sz w:val="28"/>
        </w:rPr>
        <w:t xml:space="preserve">to make sure it reflects your </w:t>
      </w:r>
      <w:r w:rsidR="00046F3E" w:rsidRPr="00732B64">
        <w:rPr>
          <w:i/>
          <w:sz w:val="28"/>
        </w:rPr>
        <w:t xml:space="preserve">current </w:t>
      </w:r>
      <w:r w:rsidR="002C3478" w:rsidRPr="00732B64">
        <w:rPr>
          <w:i/>
          <w:sz w:val="28"/>
        </w:rPr>
        <w:t>values and wishes</w:t>
      </w:r>
      <w:r w:rsidR="00251F9A" w:rsidRPr="00732B64">
        <w:rPr>
          <w:i/>
          <w:sz w:val="28"/>
        </w:rPr>
        <w:t xml:space="preserve">. </w:t>
      </w:r>
      <w:r w:rsidR="0014484F" w:rsidRPr="00732B64">
        <w:rPr>
          <w:i/>
          <w:sz w:val="28"/>
        </w:rPr>
        <w:t>Go</w:t>
      </w:r>
      <w:r w:rsidR="00B32511" w:rsidRPr="00732B64">
        <w:rPr>
          <w:i/>
          <w:sz w:val="28"/>
        </w:rPr>
        <w:t xml:space="preserve"> to </w:t>
      </w:r>
      <w:hyperlink r:id="rId10" w:history="1">
        <w:r w:rsidR="00B32511" w:rsidRPr="00732B64">
          <w:rPr>
            <w:rStyle w:val="Hyperlink"/>
            <w:b/>
            <w:i/>
            <w:sz w:val="28"/>
          </w:rPr>
          <w:t>kp.org/</w:t>
        </w:r>
        <w:proofErr w:type="spellStart"/>
        <w:r w:rsidR="00B32511" w:rsidRPr="00732B64">
          <w:rPr>
            <w:rStyle w:val="Hyperlink"/>
            <w:b/>
            <w:i/>
            <w:sz w:val="28"/>
          </w:rPr>
          <w:t>lifecareplan</w:t>
        </w:r>
        <w:proofErr w:type="spellEnd"/>
      </w:hyperlink>
      <w:r w:rsidR="0014484F" w:rsidRPr="00732B64">
        <w:rPr>
          <w:i/>
          <w:sz w:val="28"/>
        </w:rPr>
        <w:t xml:space="preserve"> or attend</w:t>
      </w:r>
      <w:r w:rsidR="00B32511" w:rsidRPr="00732B64">
        <w:rPr>
          <w:i/>
          <w:sz w:val="28"/>
        </w:rPr>
        <w:t xml:space="preserve"> a </w:t>
      </w:r>
      <w:r w:rsidR="0014484F" w:rsidRPr="00732B64">
        <w:rPr>
          <w:i/>
          <w:sz w:val="28"/>
        </w:rPr>
        <w:t>workshop</w:t>
      </w:r>
      <w:r w:rsidR="00B32511" w:rsidRPr="00732B64">
        <w:rPr>
          <w:i/>
          <w:sz w:val="28"/>
        </w:rPr>
        <w:t xml:space="preserve"> to help you and your agent think and talk </w:t>
      </w:r>
      <w:r w:rsidR="002C3478" w:rsidRPr="00732B64">
        <w:rPr>
          <w:i/>
          <w:sz w:val="28"/>
        </w:rPr>
        <w:t>about what you would want</w:t>
      </w:r>
      <w:r w:rsidR="00B32511" w:rsidRPr="00732B64">
        <w:rPr>
          <w:i/>
          <w:sz w:val="28"/>
        </w:rPr>
        <w:t xml:space="preserve">. </w:t>
      </w:r>
      <w:r w:rsidR="001B0D99" w:rsidRPr="00732B64">
        <w:rPr>
          <w:i/>
          <w:sz w:val="28"/>
        </w:rPr>
        <w:br/>
      </w:r>
    </w:p>
    <w:p w:rsidR="002B3E11" w:rsidRPr="002B3E11" w:rsidRDefault="00716A4B" w:rsidP="002B3E11">
      <w:pPr>
        <w:pStyle w:val="BodyText"/>
        <w:ind w:left="720" w:right="110"/>
        <w:rPr>
          <w:i/>
          <w:sz w:val="28"/>
        </w:rPr>
      </w:pPr>
      <w:r w:rsidRPr="00732B64"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266DE" wp14:editId="1BB15241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25120" cy="381000"/>
                <wp:effectExtent l="0" t="0" r="1778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4B" w:rsidRPr="007F4740" w:rsidRDefault="00716A4B" w:rsidP="00716A4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7F4740">
                              <w:rPr>
                                <w:rFonts w:ascii="Arial" w:hAnsi="Arial" w:cs="Arial"/>
                                <w:color w:val="1F497D" w:themeColor="text2"/>
                                <w:sz w:val="36"/>
                              </w:rPr>
                              <w:t>5</w:t>
                            </w:r>
                            <w:r w:rsidRPr="00716A4B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258B6BF3" wp14:editId="70B90A8A">
                                  <wp:extent cx="135890" cy="144126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" cy="144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66DE" id="Text Box 51" o:spid="_x0000_s1031" type="#_x0000_t202" style="position:absolute;left:0;text-align:left;margin-left:.1pt;margin-top:4.45pt;width:25.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qzlQIAALsFAAAOAAAAZHJzL2Uyb0RvYy54bWysVEtP3DAQvlfqf7B8L0kWltIVWbQFUVVC&#10;gAoVZ69js1Ztj2t7N9n+esZO9kW5UPWS2DPfjGe+eZxfdEaTlfBBga1pdVRSIiyHRtnnmv58vP50&#10;RkmIzDZMgxU1XYtAL6YfP5y3biJGsADdCE/QiQ2T1tV0EaObFEXgC2FYOAInLColeMMiXv1z0XjW&#10;oneji1FZnhYt+MZ54CIElF71SjrN/qUUPN5JGUQkuqYYW8xfn7/z9C2m52zy7JlbKD6Ewf4hCsOU&#10;xUe3rq5YZGTp1V+ujOIeAsh4xMEUIKXiIueA2VTlq2weFsyJnAuSE9yWpvD/3PLb1b0nqqnpuKLE&#10;MoM1ehRdJF+hIyhCfloXJgh7cAiMHcqxzht5QGFKu5PepD8mRFCPTK+37CZvHIXHo3E1Qg1H1fFZ&#10;VZaZ/WJn7HyI3wQYkg419Vi8zClb3YSIgSB0A0lvBdCquVZa50tqGHGpPVkxLLWOOUS0OEBpS9qa&#10;nh6Py+z4QJdbbuchdqOU5KEHvGmbnhO5tYawEkE9EfkU11okjLY/hERqMx9vxMg4F3YbZ0YnlMSM&#10;3mM44HdRvce4zwMt8stg49bYKAu+Z+mQ2ubXhlrZ45GkvbzTMXbzLvdUtW2UOTRr7B8P/QQGx68V&#10;VvmGhXjPPI4cNgaukXiHH6kBqwTDiZIF+D9vyRMeJwG1lLQ4wjUNv5fMC0r0d4sz8qU6OUkzny8n&#10;48+p+fy+Zr6vsUtzCdg6OAYYXT4mfNSbo/RgnnDbzNKrqGKW49s1jZvjZewXC24rLmazDMIpdyze&#10;2AfHk+tEc+rhx+6JeTc0esQJuYXNsLPJq37vscnSwmwZQao8DInontWhALghcr8O2yytoP17Ru12&#10;7vQFAAD//wMAUEsDBBQABgAIAAAAIQA6c1DQ2QAAAAQBAAAPAAAAZHJzL2Rvd25yZXYueG1sTI5B&#10;S8NAEIXvgv9hGcGb3aRorTGTIqJ4UaiN5LzNjklodjZkN2301zue9Ph4j+99+WZ2vTrSGDrPCOki&#10;AUVce9txg/BRPl+tQYVo2JreMyF8UYBNcX6Wm8z6E7/TcRcbJRAOmUFoYxwyrUPdkjNh4Qdi6T79&#10;6EyUODbajuYkcNfrZZKstDMdy0NrBnpsqT7sJodQVVX59LbdvrpDOumqK9nefr8gXl7MD/egIs3x&#10;bwy/+qIOhTjt/cQ2qB5hKTuE9R0oKW/Sa1B7hJVkXeT6v3zxAwAA//8DAFBLAQItABQABgAIAAAA&#10;IQC2gziS/gAAAOEBAAATAAAAAAAAAAAAAAAAAAAAAABbQ29udGVudF9UeXBlc10ueG1sUEsBAi0A&#10;FAAGAAgAAAAhADj9If/WAAAAlAEAAAsAAAAAAAAAAAAAAAAALwEAAF9yZWxzLy5yZWxzUEsBAi0A&#10;FAAGAAgAAAAhAGmGWrOVAgAAuwUAAA4AAAAAAAAAAAAAAAAALgIAAGRycy9lMm9Eb2MueG1sUEsB&#10;Ai0AFAAGAAgAAAAhADpzUNDZAAAABAEAAA8AAAAAAAAAAAAAAAAA7wQAAGRycy9kb3ducmV2Lnht&#10;bFBLBQYAAAAABAAEAPMAAAD1BQAAAAA=&#10;" fillcolor="white [3201]" strokecolor="#1f497d [3215]" strokeweight=".5pt">
                <v:textbox>
                  <w:txbxContent>
                    <w:p w:rsidR="00716A4B" w:rsidRPr="007F4740" w:rsidRDefault="00716A4B" w:rsidP="00716A4B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7F4740">
                        <w:rPr>
                          <w:rFonts w:ascii="Arial" w:hAnsi="Arial" w:cs="Arial"/>
                          <w:color w:val="1F497D" w:themeColor="text2"/>
                          <w:sz w:val="36"/>
                        </w:rPr>
                        <w:t>5</w:t>
                      </w:r>
                      <w:r w:rsidRPr="00716A4B">
                        <w:rPr>
                          <w:rFonts w:ascii="Arial" w:hAnsi="Arial" w:cs="Arial"/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258B6BF3" wp14:editId="70B90A8A">
                            <wp:extent cx="135890" cy="144126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" cy="144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E11" w:rsidRPr="002B3E11">
        <w:rPr>
          <w:i/>
          <w:sz w:val="28"/>
        </w:rPr>
        <w:t>Sout</w:t>
      </w:r>
      <w:r w:rsidR="00E7316B">
        <w:rPr>
          <w:i/>
          <w:sz w:val="28"/>
        </w:rPr>
        <w:t>hern California members can email</w:t>
      </w:r>
      <w:r w:rsidR="002B3E11" w:rsidRPr="002B3E11">
        <w:rPr>
          <w:i/>
          <w:sz w:val="28"/>
        </w:rPr>
        <w:t xml:space="preserve"> </w:t>
      </w:r>
      <w:r w:rsidR="002B3E11">
        <w:rPr>
          <w:i/>
          <w:sz w:val="28"/>
        </w:rPr>
        <w:t xml:space="preserve">a copy of their </w:t>
      </w:r>
      <w:r w:rsidR="002B3E11" w:rsidRPr="002B3E11">
        <w:rPr>
          <w:i/>
          <w:sz w:val="28"/>
        </w:rPr>
        <w:t>completed Advance Health Care Directive to:</w:t>
      </w:r>
    </w:p>
    <w:p w:rsidR="002B3E11" w:rsidRPr="002B3E11" w:rsidRDefault="002B3E11" w:rsidP="002B3E11">
      <w:pPr>
        <w:pStyle w:val="BodyText"/>
        <w:ind w:left="720" w:right="110"/>
        <w:rPr>
          <w:b/>
          <w:i/>
          <w:sz w:val="28"/>
        </w:rPr>
      </w:pPr>
      <w:r w:rsidRPr="002B3E11">
        <w:rPr>
          <w:b/>
          <w:i/>
          <w:sz w:val="28"/>
        </w:rPr>
        <w:t>SCALCentralized-Scanning-Center@kp.org</w:t>
      </w:r>
    </w:p>
    <w:p w:rsidR="002B3E11" w:rsidRPr="002B3E11" w:rsidRDefault="002B3E11" w:rsidP="002B3E11">
      <w:pPr>
        <w:pStyle w:val="BodyText"/>
        <w:ind w:left="720" w:right="110"/>
        <w:rPr>
          <w:i/>
          <w:sz w:val="28"/>
        </w:rPr>
      </w:pPr>
      <w:r w:rsidRPr="002B3E11">
        <w:rPr>
          <w:i/>
          <w:sz w:val="28"/>
        </w:rPr>
        <w:t xml:space="preserve"> or mail to:</w:t>
      </w:r>
    </w:p>
    <w:p w:rsidR="002B3E11" w:rsidRPr="002B3E11" w:rsidRDefault="002B3E11" w:rsidP="002B3E11">
      <w:pPr>
        <w:pStyle w:val="BodyText"/>
        <w:ind w:left="720" w:right="110"/>
        <w:rPr>
          <w:b/>
          <w:i/>
          <w:sz w:val="28"/>
        </w:rPr>
      </w:pPr>
      <w:r w:rsidRPr="002B3E11">
        <w:rPr>
          <w:b/>
          <w:i/>
          <w:sz w:val="28"/>
        </w:rPr>
        <w:t>Central Scanning</w:t>
      </w:r>
    </w:p>
    <w:p w:rsidR="002B3E11" w:rsidRPr="002B3E11" w:rsidRDefault="002B3E11" w:rsidP="002B3E11">
      <w:pPr>
        <w:pStyle w:val="BodyText"/>
        <w:ind w:left="720" w:right="110"/>
        <w:rPr>
          <w:b/>
          <w:i/>
          <w:sz w:val="28"/>
        </w:rPr>
      </w:pPr>
      <w:r w:rsidRPr="002B3E11">
        <w:rPr>
          <w:b/>
          <w:i/>
          <w:sz w:val="28"/>
        </w:rPr>
        <w:t>1011 S East St</w:t>
      </w:r>
    </w:p>
    <w:p w:rsidR="00BE2033" w:rsidRPr="002B3E11" w:rsidRDefault="002B3E11" w:rsidP="002B3E11">
      <w:pPr>
        <w:pStyle w:val="BodyText"/>
        <w:ind w:left="720" w:right="110"/>
        <w:rPr>
          <w:b/>
          <w:i/>
          <w:sz w:val="28"/>
        </w:rPr>
        <w:sectPr w:rsidR="00BE2033" w:rsidRPr="002B3E11" w:rsidSect="002B3E11">
          <w:type w:val="continuous"/>
          <w:pgSz w:w="12240" w:h="15840"/>
          <w:pgMar w:top="810" w:right="1240" w:bottom="280" w:left="900" w:header="720" w:footer="720" w:gutter="0"/>
          <w:cols w:num="2" w:space="576"/>
        </w:sectPr>
      </w:pPr>
      <w:r w:rsidRPr="002B3E11">
        <w:rPr>
          <w:b/>
          <w:i/>
          <w:sz w:val="28"/>
        </w:rPr>
        <w:t>Anaheim, CA 92805</w:t>
      </w:r>
    </w:p>
    <w:p w:rsidR="002F4FB7" w:rsidRDefault="0008151B" w:rsidP="002C3478">
      <w:pPr>
        <w:pStyle w:val="BodyText"/>
        <w:ind w:right="11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EF01247" wp14:editId="1AF9FDAB">
            <wp:simplePos x="0" y="0"/>
            <wp:positionH relativeFrom="column">
              <wp:posOffset>4543425</wp:posOffset>
            </wp:positionH>
            <wp:positionV relativeFrom="paragraph">
              <wp:posOffset>1256030</wp:posOffset>
            </wp:positionV>
            <wp:extent cx="20193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396" y="19800"/>
                <wp:lineTo x="21396" y="0"/>
                <wp:lineTo x="0" y="0"/>
              </wp:wrapPolygon>
            </wp:wrapTight>
            <wp:docPr id="4" name="Picture 5" descr="C:\Documents and Settings\k202954\Local Settings\Temporary Internet Files\Content.Word\hor_3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:\Documents and Settings\k202954\Local Settings\Temporary Internet Files\Content.Word\hor_3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4FB7">
      <w:type w:val="continuous"/>
      <w:pgSz w:w="12240" w:h="15840"/>
      <w:pgMar w:top="150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1A8"/>
    <w:multiLevelType w:val="hybridMultilevel"/>
    <w:tmpl w:val="BB820B8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F8979C4"/>
    <w:multiLevelType w:val="hybridMultilevel"/>
    <w:tmpl w:val="4E9AC966"/>
    <w:lvl w:ilvl="0" w:tplc="5D30941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27116C7C"/>
    <w:multiLevelType w:val="hybridMultilevel"/>
    <w:tmpl w:val="84563B32"/>
    <w:lvl w:ilvl="0" w:tplc="AB22B6D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91A5E85"/>
    <w:multiLevelType w:val="hybridMultilevel"/>
    <w:tmpl w:val="E1F04824"/>
    <w:lvl w:ilvl="0" w:tplc="C4AED78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0554B00"/>
    <w:multiLevelType w:val="hybridMultilevel"/>
    <w:tmpl w:val="F262202E"/>
    <w:lvl w:ilvl="0" w:tplc="C4AED782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B8251CE"/>
    <w:multiLevelType w:val="hybridMultilevel"/>
    <w:tmpl w:val="1FFEA77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6454418F"/>
    <w:multiLevelType w:val="hybridMultilevel"/>
    <w:tmpl w:val="24EAAC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984B9D"/>
    <w:multiLevelType w:val="hybridMultilevel"/>
    <w:tmpl w:val="11BA940A"/>
    <w:lvl w:ilvl="0" w:tplc="C4AED782">
      <w:start w:val="1"/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7070924"/>
    <w:multiLevelType w:val="hybridMultilevel"/>
    <w:tmpl w:val="A9A8045A"/>
    <w:lvl w:ilvl="0" w:tplc="C4AED782">
      <w:start w:val="1"/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00B"/>
    <w:multiLevelType w:val="hybridMultilevel"/>
    <w:tmpl w:val="88C4545A"/>
    <w:lvl w:ilvl="0" w:tplc="1786F640">
      <w:numFmt w:val="bullet"/>
      <w:lvlText w:val="•"/>
      <w:lvlJc w:val="left"/>
      <w:pPr>
        <w:ind w:left="16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C7"/>
    <w:rsid w:val="000028FB"/>
    <w:rsid w:val="000042EF"/>
    <w:rsid w:val="00031C98"/>
    <w:rsid w:val="000368B5"/>
    <w:rsid w:val="00046F3E"/>
    <w:rsid w:val="00055FA4"/>
    <w:rsid w:val="00065665"/>
    <w:rsid w:val="0008151B"/>
    <w:rsid w:val="000A2FA0"/>
    <w:rsid w:val="000D06E3"/>
    <w:rsid w:val="001211AF"/>
    <w:rsid w:val="001353F3"/>
    <w:rsid w:val="00142393"/>
    <w:rsid w:val="0014484F"/>
    <w:rsid w:val="00163577"/>
    <w:rsid w:val="00195A8D"/>
    <w:rsid w:val="001A1AEB"/>
    <w:rsid w:val="001B0D99"/>
    <w:rsid w:val="001B2854"/>
    <w:rsid w:val="001F01FE"/>
    <w:rsid w:val="001F3EC5"/>
    <w:rsid w:val="0023069F"/>
    <w:rsid w:val="00251718"/>
    <w:rsid w:val="00251F9A"/>
    <w:rsid w:val="002604C5"/>
    <w:rsid w:val="00263E5C"/>
    <w:rsid w:val="00282CE1"/>
    <w:rsid w:val="002A235F"/>
    <w:rsid w:val="002B3E11"/>
    <w:rsid w:val="002C0988"/>
    <w:rsid w:val="002C3478"/>
    <w:rsid w:val="002D05DE"/>
    <w:rsid w:val="002D62ED"/>
    <w:rsid w:val="002F4FB7"/>
    <w:rsid w:val="003C3DF2"/>
    <w:rsid w:val="003E1442"/>
    <w:rsid w:val="0040365D"/>
    <w:rsid w:val="004119A8"/>
    <w:rsid w:val="0045445E"/>
    <w:rsid w:val="0049519E"/>
    <w:rsid w:val="00511198"/>
    <w:rsid w:val="005210DA"/>
    <w:rsid w:val="00526362"/>
    <w:rsid w:val="0056053A"/>
    <w:rsid w:val="005B23BD"/>
    <w:rsid w:val="005D01D5"/>
    <w:rsid w:val="005E6F40"/>
    <w:rsid w:val="00677CD4"/>
    <w:rsid w:val="006A152E"/>
    <w:rsid w:val="006E5B5C"/>
    <w:rsid w:val="006E5F30"/>
    <w:rsid w:val="006F0B64"/>
    <w:rsid w:val="00716A4B"/>
    <w:rsid w:val="00722E9E"/>
    <w:rsid w:val="00732B64"/>
    <w:rsid w:val="00734781"/>
    <w:rsid w:val="007445E9"/>
    <w:rsid w:val="0075538F"/>
    <w:rsid w:val="007778E8"/>
    <w:rsid w:val="007C4C6D"/>
    <w:rsid w:val="007F4740"/>
    <w:rsid w:val="0081119E"/>
    <w:rsid w:val="008734D9"/>
    <w:rsid w:val="008D1FFC"/>
    <w:rsid w:val="008F5AE7"/>
    <w:rsid w:val="009070C7"/>
    <w:rsid w:val="00926119"/>
    <w:rsid w:val="00934FF3"/>
    <w:rsid w:val="00952351"/>
    <w:rsid w:val="009A740C"/>
    <w:rsid w:val="009E4184"/>
    <w:rsid w:val="00A20DA8"/>
    <w:rsid w:val="00A22567"/>
    <w:rsid w:val="00A24208"/>
    <w:rsid w:val="00A26FD5"/>
    <w:rsid w:val="00A40DB0"/>
    <w:rsid w:val="00A64772"/>
    <w:rsid w:val="00A72E5A"/>
    <w:rsid w:val="00A82CBF"/>
    <w:rsid w:val="00AC4A09"/>
    <w:rsid w:val="00AD5372"/>
    <w:rsid w:val="00B32511"/>
    <w:rsid w:val="00B77A69"/>
    <w:rsid w:val="00B833C7"/>
    <w:rsid w:val="00BD29CC"/>
    <w:rsid w:val="00BE2033"/>
    <w:rsid w:val="00C00B5D"/>
    <w:rsid w:val="00C01BFF"/>
    <w:rsid w:val="00C2108E"/>
    <w:rsid w:val="00C54EB0"/>
    <w:rsid w:val="00CB222D"/>
    <w:rsid w:val="00D1513F"/>
    <w:rsid w:val="00D21EFE"/>
    <w:rsid w:val="00D33F3A"/>
    <w:rsid w:val="00D361D3"/>
    <w:rsid w:val="00D40208"/>
    <w:rsid w:val="00D40ECA"/>
    <w:rsid w:val="00D65002"/>
    <w:rsid w:val="00D8286A"/>
    <w:rsid w:val="00DB637A"/>
    <w:rsid w:val="00DE7092"/>
    <w:rsid w:val="00E12D70"/>
    <w:rsid w:val="00E7316B"/>
    <w:rsid w:val="00F26E14"/>
    <w:rsid w:val="00F42824"/>
    <w:rsid w:val="00FA7049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7BA64-2142-4B7E-A60A-1196783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C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7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C3DF2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3D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kp.org/lifecare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.org/lifecare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8CF7-3DB3-4CC2-A6A8-DBEE766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T. Wong</dc:creator>
  <cp:lastModifiedBy>Vicki C. Pepper</cp:lastModifiedBy>
  <cp:revision>2</cp:revision>
  <cp:lastPrinted>2018-09-19T19:08:00Z</cp:lastPrinted>
  <dcterms:created xsi:type="dcterms:W3CDTF">2020-05-16T00:57:00Z</dcterms:created>
  <dcterms:modified xsi:type="dcterms:W3CDTF">2020-05-16T00:57:00Z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2015-10-20T00:00:00Z</vt:filetime>
  </property>
</Properties>
</file>